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3E" w:rsidRDefault="0010563E" w:rsidP="0010563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Мероприятия, посвященные Всероссийскому физкультурно-спортивному комплексу </w:t>
      </w:r>
    </w:p>
    <w:p w:rsidR="0010563E" w:rsidRDefault="0010563E" w:rsidP="001056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на период с 26 по 2 сентября 2014 года</w:t>
      </w:r>
    </w:p>
    <w:p w:rsidR="0010563E" w:rsidRDefault="00D55374" w:rsidP="001056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0563E">
        <w:rPr>
          <w:b/>
          <w:sz w:val="28"/>
          <w:szCs w:val="28"/>
        </w:rPr>
        <w:t xml:space="preserve">о МБОУ Подлесношенталинская СОШ </w:t>
      </w:r>
    </w:p>
    <w:p w:rsidR="0010563E" w:rsidRDefault="0010563E" w:rsidP="0010563E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1559"/>
        <w:gridCol w:w="1705"/>
        <w:gridCol w:w="1910"/>
      </w:tblGrid>
      <w:tr w:rsidR="0010563E" w:rsidTr="00221B7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Анонс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Предполагаемое количество участников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 исполнитель (Ф.И.О., телефон, эл.почта)</w:t>
            </w:r>
          </w:p>
        </w:tc>
      </w:tr>
      <w:tr w:rsidR="0010563E" w:rsidTr="00221B7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Подлесношенталинская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3E" w:rsidRDefault="0010563E" w:rsidP="00221B7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Кл.час на тему                                      «Мой любимый спротсмен»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r w:rsidR="00D55374">
              <w:rPr>
                <w:sz w:val="28"/>
                <w:szCs w:val="28"/>
                <w:lang w:eastAsia="en-US"/>
              </w:rPr>
              <w:t>30</w:t>
            </w:r>
            <w:r>
              <w:rPr>
                <w:sz w:val="28"/>
                <w:szCs w:val="28"/>
                <w:lang w:eastAsia="en-US"/>
              </w:rPr>
              <w:t>.09.2014. 8.00-8.30 школа)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Кл.рук.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Pr="00D55374" w:rsidRDefault="00D55374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Челночный бег 30</w:t>
            </w:r>
            <w:r>
              <w:rPr>
                <w:b/>
                <w:sz w:val="28"/>
                <w:szCs w:val="28"/>
                <w:lang w:val="en-US" w:eastAsia="en-US"/>
              </w:rPr>
              <w:t>x</w:t>
            </w:r>
            <w:r w:rsidRPr="00D55374">
              <w:rPr>
                <w:b/>
                <w:sz w:val="28"/>
                <w:szCs w:val="28"/>
                <w:lang w:eastAsia="en-US"/>
              </w:rPr>
              <w:t>10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(нач.классы</w:t>
            </w:r>
            <w:r w:rsidR="00D55374">
              <w:rPr>
                <w:sz w:val="28"/>
                <w:szCs w:val="28"/>
                <w:lang w:eastAsia="en-US"/>
              </w:rPr>
              <w:t>,   5-11класс</w:t>
            </w:r>
            <w:r>
              <w:rPr>
                <w:sz w:val="28"/>
                <w:szCs w:val="28"/>
                <w:lang w:eastAsia="en-US"/>
              </w:rPr>
              <w:t>)</w:t>
            </w:r>
          </w:p>
          <w:p w:rsidR="0010563E" w:rsidRDefault="00D55374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(02.10</w:t>
            </w:r>
            <w:r w:rsidR="0010563E">
              <w:rPr>
                <w:sz w:val="28"/>
                <w:szCs w:val="28"/>
                <w:lang w:eastAsia="en-US"/>
              </w:rPr>
              <w:t>.2014)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13.00-14.00 Спортзал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Кл.рук.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Разъяснительная беседа о предстоящем введении ВФСК (ГТО) в образовательных организациях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55374" w:rsidRDefault="00D55374" w:rsidP="00221B71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10563E" w:rsidRDefault="00D55374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 по ВР Ишниязова Э.Х. , учитель физкультуры Махмутова Г.Р.</w:t>
            </w:r>
          </w:p>
          <w:p w:rsidR="0010563E" w:rsidRDefault="0010563E" w:rsidP="00221B7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(тел.88434141009)</w:t>
            </w:r>
          </w:p>
        </w:tc>
      </w:tr>
    </w:tbl>
    <w:p w:rsidR="0010563E" w:rsidRDefault="0010563E" w:rsidP="0010563E">
      <w:pPr>
        <w:jc w:val="both"/>
        <w:rPr>
          <w:sz w:val="28"/>
          <w:szCs w:val="28"/>
        </w:rPr>
      </w:pPr>
    </w:p>
    <w:p w:rsidR="0010563E" w:rsidRDefault="0010563E" w:rsidP="0010563E"/>
    <w:p w:rsidR="0010563E" w:rsidRDefault="0010563E" w:rsidP="0010563E"/>
    <w:p w:rsidR="00460729" w:rsidRDefault="00460729"/>
    <w:sectPr w:rsidR="0046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3E"/>
    <w:rsid w:val="0010563E"/>
    <w:rsid w:val="00460729"/>
    <w:rsid w:val="00D55374"/>
    <w:rsid w:val="00E7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5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5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Ишниязова</dc:creator>
  <cp:lastModifiedBy>ГУЛЬФАРИДА</cp:lastModifiedBy>
  <cp:revision>2</cp:revision>
  <dcterms:created xsi:type="dcterms:W3CDTF">2014-10-16T14:47:00Z</dcterms:created>
  <dcterms:modified xsi:type="dcterms:W3CDTF">2014-10-16T14:47:00Z</dcterms:modified>
</cp:coreProperties>
</file>